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569" w:rsidRDefault="00DC7569" w:rsidP="00DC7569">
      <w:pPr>
        <w:spacing w:line="560" w:lineRule="exact"/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“西石大</w:t>
      </w:r>
      <w:r w:rsidRPr="00420085">
        <w:rPr>
          <w:rFonts w:ascii="华文中宋" w:eastAsia="华文中宋" w:hAnsi="华文中宋" w:hint="eastAsia"/>
          <w:b/>
          <w:sz w:val="48"/>
          <w:szCs w:val="48"/>
        </w:rPr>
        <w:t>后勤维修服务</w:t>
      </w:r>
      <w:r>
        <w:rPr>
          <w:rFonts w:ascii="华文中宋" w:eastAsia="华文中宋" w:hAnsi="华文中宋" w:hint="eastAsia"/>
          <w:b/>
          <w:sz w:val="48"/>
          <w:szCs w:val="48"/>
        </w:rPr>
        <w:t>”</w:t>
      </w:r>
      <w:proofErr w:type="gramStart"/>
      <w:r>
        <w:rPr>
          <w:rFonts w:ascii="华文中宋" w:eastAsia="华文中宋" w:hAnsi="华文中宋" w:hint="eastAsia"/>
          <w:b/>
          <w:sz w:val="48"/>
          <w:szCs w:val="48"/>
        </w:rPr>
        <w:t>微信</w:t>
      </w:r>
      <w:r w:rsidRPr="00420085">
        <w:rPr>
          <w:rFonts w:ascii="华文中宋" w:eastAsia="华文中宋" w:hAnsi="华文中宋" w:hint="eastAsia"/>
          <w:b/>
          <w:sz w:val="48"/>
          <w:szCs w:val="48"/>
        </w:rPr>
        <w:t>公众</w:t>
      </w:r>
      <w:proofErr w:type="gramEnd"/>
      <w:r>
        <w:rPr>
          <w:rFonts w:ascii="华文中宋" w:eastAsia="华文中宋" w:hAnsi="华文中宋" w:hint="eastAsia"/>
          <w:b/>
          <w:sz w:val="48"/>
          <w:szCs w:val="48"/>
        </w:rPr>
        <w:t>平台</w:t>
      </w:r>
    </w:p>
    <w:p w:rsidR="000E7B03" w:rsidRPr="00420085" w:rsidRDefault="00420085" w:rsidP="00420085">
      <w:pPr>
        <w:jc w:val="center"/>
        <w:rPr>
          <w:rFonts w:ascii="华文中宋" w:eastAsia="华文中宋" w:hAnsi="华文中宋"/>
          <w:b/>
          <w:sz w:val="48"/>
          <w:szCs w:val="48"/>
        </w:rPr>
      </w:pPr>
      <w:r w:rsidRPr="00420085">
        <w:rPr>
          <w:rFonts w:ascii="华文中宋" w:eastAsia="华文中宋" w:hAnsi="华文中宋" w:hint="eastAsia"/>
          <w:b/>
          <w:sz w:val="48"/>
          <w:szCs w:val="48"/>
        </w:rPr>
        <w:t>报修流程</w:t>
      </w:r>
    </w:p>
    <w:p w:rsidR="00C84DE7" w:rsidRDefault="00C84DE7" w:rsidP="0042008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84DE7" w:rsidRPr="00C048B3" w:rsidRDefault="00C84DE7" w:rsidP="0042008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如何找到</w:t>
      </w:r>
      <w:r w:rsidR="00D96FB8">
        <w:rPr>
          <w:rFonts w:ascii="宋体" w:eastAsia="宋体" w:hAnsi="宋体" w:cs="宋体" w:hint="eastAsia"/>
          <w:kern w:val="0"/>
          <w:sz w:val="24"/>
          <w:szCs w:val="24"/>
        </w:rPr>
        <w:t>“后勤维修服务”</w:t>
      </w:r>
      <w:r>
        <w:rPr>
          <w:rFonts w:ascii="宋体" w:eastAsia="宋体" w:hAnsi="宋体" w:cs="宋体" w:hint="eastAsia"/>
          <w:kern w:val="0"/>
          <w:sz w:val="24"/>
          <w:szCs w:val="24"/>
        </w:rPr>
        <w:t>公众号并进行报修?</w:t>
      </w:r>
    </w:p>
    <w:p w:rsidR="00420085" w:rsidRPr="00420085" w:rsidRDefault="00420085" w:rsidP="0042008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★</w:t>
      </w:r>
      <w:r w:rsidRPr="00420085">
        <w:rPr>
          <w:rFonts w:ascii="宋体" w:eastAsia="宋体" w:hAnsi="宋体" w:cs="宋体"/>
          <w:kern w:val="0"/>
          <w:sz w:val="24"/>
          <w:szCs w:val="24"/>
        </w:rPr>
        <w:t>打开手机微信，搜索“西石大后勤维修服务”公众号并选择关注</w:t>
      </w:r>
      <w:r w:rsidR="00A17B6F">
        <w:rPr>
          <w:rFonts w:ascii="宋体" w:eastAsia="宋体" w:hAnsi="宋体" w:cs="宋体" w:hint="eastAsia"/>
          <w:kern w:val="0"/>
          <w:sz w:val="24"/>
          <w:szCs w:val="24"/>
        </w:rPr>
        <w:t>（见下图）</w:t>
      </w:r>
      <w:r w:rsidRPr="00420085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C84DE7" w:rsidRDefault="00420085" w:rsidP="00734BDE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789B66DA" wp14:editId="7CC5B127">
            <wp:extent cx="2000250" cy="3556001"/>
            <wp:effectExtent l="0" t="0" r="0" b="6350"/>
            <wp:docPr id="1" name="图片 1" descr="C:\Users\hp\Pictures\后勤维修公众服务号报修流程图片\后勤维修服务公众服务号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后勤维修公众服务号报修流程图片\后勤维修服务公众服务号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093" cy="355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085" w:rsidRPr="001B49CA" w:rsidRDefault="00C84DE7" w:rsidP="001B49C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★点击</w:t>
      </w:r>
      <w:r w:rsidRPr="00420085">
        <w:rPr>
          <w:rFonts w:ascii="宋体" w:eastAsia="宋体" w:hAnsi="宋体" w:cs="宋体"/>
          <w:kern w:val="0"/>
          <w:sz w:val="24"/>
          <w:szCs w:val="24"/>
        </w:rPr>
        <w:t>“西石大后勤维修服务”公众号</w:t>
      </w:r>
      <w:r>
        <w:rPr>
          <w:rFonts w:ascii="宋体" w:eastAsia="宋体" w:hAnsi="宋体" w:cs="宋体" w:hint="eastAsia"/>
          <w:kern w:val="0"/>
          <w:sz w:val="24"/>
          <w:szCs w:val="24"/>
        </w:rPr>
        <w:t>进入，继续点击下方</w:t>
      </w:r>
      <w:r w:rsidR="00F43980">
        <w:rPr>
          <w:rFonts w:ascii="宋体" w:eastAsia="宋体" w:hAnsi="宋体" w:cs="宋体" w:hint="eastAsia"/>
          <w:kern w:val="0"/>
          <w:sz w:val="24"/>
          <w:szCs w:val="24"/>
        </w:rPr>
        <w:t>“在线服务</w:t>
      </w:r>
      <w:r w:rsidR="00D96FB8">
        <w:rPr>
          <w:rFonts w:ascii="宋体" w:eastAsia="宋体" w:hAnsi="宋体" w:cs="宋体" w:hint="eastAsia"/>
          <w:kern w:val="0"/>
          <w:sz w:val="24"/>
          <w:szCs w:val="24"/>
        </w:rPr>
        <w:t>”</w:t>
      </w:r>
      <w:r w:rsidR="00F43980">
        <w:rPr>
          <w:rFonts w:ascii="宋体" w:eastAsia="宋体" w:hAnsi="宋体" w:cs="宋体"/>
          <w:kern w:val="0"/>
          <w:sz w:val="24"/>
          <w:szCs w:val="24"/>
        </w:rPr>
        <w:t>-“</w:t>
      </w:r>
      <w:r w:rsidR="00F43980">
        <w:rPr>
          <w:rFonts w:ascii="宋体" w:eastAsia="宋体" w:hAnsi="宋体" w:cs="宋体" w:hint="eastAsia"/>
          <w:kern w:val="0"/>
          <w:sz w:val="24"/>
          <w:szCs w:val="24"/>
        </w:rPr>
        <w:t>在线报修</w:t>
      </w:r>
      <w:r w:rsidR="00F43980">
        <w:rPr>
          <w:rFonts w:ascii="宋体" w:eastAsia="宋体" w:hAnsi="宋体" w:cs="宋体"/>
          <w:kern w:val="0"/>
          <w:sz w:val="24"/>
          <w:szCs w:val="24"/>
        </w:rPr>
        <w:t>”</w:t>
      </w:r>
      <w:r w:rsidR="00A17B6F">
        <w:rPr>
          <w:rFonts w:ascii="宋体" w:eastAsia="宋体" w:hAnsi="宋体" w:cs="宋体" w:hint="eastAsia"/>
          <w:kern w:val="0"/>
          <w:sz w:val="24"/>
          <w:szCs w:val="24"/>
        </w:rPr>
        <w:t>（见下图）</w:t>
      </w:r>
      <w:r w:rsidRPr="00420085">
        <w:rPr>
          <w:rFonts w:ascii="宋体" w:eastAsia="宋体" w:hAnsi="宋体" w:cs="宋体"/>
          <w:kern w:val="0"/>
          <w:sz w:val="24"/>
          <w:szCs w:val="24"/>
        </w:rPr>
        <w:t>。</w:t>
      </w:r>
      <w:bookmarkStart w:id="0" w:name="_GoBack"/>
      <w:bookmarkEnd w:id="0"/>
    </w:p>
    <w:p w:rsidR="00420085" w:rsidRDefault="00420085" w:rsidP="00420085">
      <w:pPr>
        <w:jc w:val="center"/>
      </w:pPr>
      <w:r>
        <w:rPr>
          <w:noProof/>
        </w:rPr>
        <w:drawing>
          <wp:inline distT="0" distB="0" distL="0" distR="0">
            <wp:extent cx="1668328" cy="3336656"/>
            <wp:effectExtent l="0" t="0" r="825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Pictures\后勤维修公众服务号报修流程图片\后勤维修服务公众服务号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328" cy="3336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DE7" w:rsidRDefault="00C84DE7" w:rsidP="00C84DE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84DE7" w:rsidRPr="00420085" w:rsidRDefault="00C84DE7" w:rsidP="00C84DE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★出现</w:t>
      </w:r>
      <w:r w:rsidR="005D6DC3">
        <w:rPr>
          <w:rFonts w:ascii="宋体" w:eastAsia="宋体" w:hAnsi="宋体" w:cs="宋体" w:hint="eastAsia"/>
          <w:kern w:val="0"/>
          <w:sz w:val="24"/>
          <w:szCs w:val="24"/>
        </w:rPr>
        <w:t>“</w:t>
      </w:r>
      <w:r>
        <w:rPr>
          <w:rFonts w:ascii="宋体" w:eastAsia="宋体" w:hAnsi="宋体" w:cs="宋体" w:hint="eastAsia"/>
          <w:kern w:val="0"/>
          <w:sz w:val="24"/>
          <w:szCs w:val="24"/>
        </w:rPr>
        <w:t>智慧后勤</w:t>
      </w:r>
      <w:r w:rsidR="005D6DC3">
        <w:rPr>
          <w:rFonts w:ascii="宋体" w:eastAsia="宋体" w:hAnsi="宋体" w:cs="宋体" w:hint="eastAsia"/>
          <w:kern w:val="0"/>
          <w:sz w:val="24"/>
          <w:szCs w:val="24"/>
        </w:rPr>
        <w:t>”</w:t>
      </w:r>
      <w:r>
        <w:rPr>
          <w:rFonts w:ascii="宋体" w:eastAsia="宋体" w:hAnsi="宋体" w:cs="宋体" w:hint="eastAsia"/>
          <w:kern w:val="0"/>
          <w:sz w:val="24"/>
          <w:szCs w:val="24"/>
        </w:rPr>
        <w:t>登录页面后</w:t>
      </w:r>
      <w:r w:rsidR="005D6DC3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kern w:val="0"/>
          <w:sz w:val="24"/>
          <w:szCs w:val="24"/>
        </w:rPr>
        <w:t>继续点击</w:t>
      </w:r>
      <w:r w:rsidR="005D6DC3">
        <w:rPr>
          <w:rFonts w:ascii="宋体" w:eastAsia="宋体" w:hAnsi="宋体" w:cs="宋体" w:hint="eastAsia"/>
          <w:kern w:val="0"/>
          <w:sz w:val="24"/>
          <w:szCs w:val="24"/>
        </w:rPr>
        <w:t>右</w:t>
      </w:r>
      <w:r>
        <w:rPr>
          <w:rFonts w:ascii="宋体" w:eastAsia="宋体" w:hAnsi="宋体" w:cs="宋体" w:hint="eastAsia"/>
          <w:kern w:val="0"/>
          <w:sz w:val="24"/>
          <w:szCs w:val="24"/>
        </w:rPr>
        <w:t>下方</w:t>
      </w:r>
      <w:r w:rsidR="005D6DC3">
        <w:rPr>
          <w:rFonts w:ascii="宋体" w:eastAsia="宋体" w:hAnsi="宋体" w:cs="宋体" w:hint="eastAsia"/>
          <w:kern w:val="0"/>
          <w:sz w:val="24"/>
          <w:szCs w:val="24"/>
        </w:rPr>
        <w:t>“学校账号登录”</w:t>
      </w:r>
      <w:r w:rsidR="00A17B6F">
        <w:rPr>
          <w:rFonts w:ascii="宋体" w:eastAsia="宋体" w:hAnsi="宋体" w:cs="宋体" w:hint="eastAsia"/>
          <w:kern w:val="0"/>
          <w:sz w:val="24"/>
          <w:szCs w:val="24"/>
        </w:rPr>
        <w:t>（见下图）</w:t>
      </w:r>
      <w:r w:rsidRPr="00420085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420085" w:rsidRPr="005D6DC3" w:rsidRDefault="00420085" w:rsidP="00420085">
      <w:pPr>
        <w:jc w:val="center"/>
      </w:pPr>
    </w:p>
    <w:p w:rsidR="00420085" w:rsidRDefault="00C84DE7" w:rsidP="00420085">
      <w:pPr>
        <w:jc w:val="center"/>
      </w:pPr>
      <w:r>
        <w:rPr>
          <w:noProof/>
        </w:rPr>
        <w:drawing>
          <wp:inline distT="0" distB="0" distL="0" distR="0">
            <wp:extent cx="1642595" cy="3558956"/>
            <wp:effectExtent l="0" t="0" r="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Pictures\后勤维修公众服务号报修流程图片\后勤维修服务公众服务号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595" cy="3558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DC3" w:rsidRPr="005D6DC3" w:rsidRDefault="005D6DC3" w:rsidP="00C048B3">
      <w:pPr>
        <w:widowControl/>
        <w:jc w:val="left"/>
      </w:pPr>
      <w:r>
        <w:rPr>
          <w:rFonts w:ascii="宋体" w:eastAsia="宋体" w:hAnsi="宋体" w:cs="宋体" w:hint="eastAsia"/>
          <w:kern w:val="0"/>
          <w:sz w:val="24"/>
          <w:szCs w:val="24"/>
        </w:rPr>
        <w:t>★进入学校“统一身份认证”页面后，依次输入“用户名”“密码”，点击“登录”</w:t>
      </w:r>
      <w:r w:rsidR="00A17B6F">
        <w:rPr>
          <w:rFonts w:ascii="宋体" w:eastAsia="宋体" w:hAnsi="宋体" w:cs="宋体" w:hint="eastAsia"/>
          <w:kern w:val="0"/>
          <w:sz w:val="24"/>
          <w:szCs w:val="24"/>
        </w:rPr>
        <w:t>（见下图）</w:t>
      </w:r>
      <w:r w:rsidRPr="00420085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C84DE7" w:rsidRDefault="00C84DE7" w:rsidP="00420085">
      <w:pPr>
        <w:jc w:val="center"/>
      </w:pPr>
      <w:r>
        <w:rPr>
          <w:noProof/>
        </w:rPr>
        <w:drawing>
          <wp:inline distT="0" distB="0" distL="0" distR="0">
            <wp:extent cx="2133600" cy="3793068"/>
            <wp:effectExtent l="0" t="0" r="0" b="0"/>
            <wp:docPr id="4" name="图片 4" descr="C:\Users\hp\Pictures\后勤维修公众服务号报修流程图片\后勤维修服务公众服务号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Pictures\后勤维修公众服务号报修流程图片\后勤维修服务公众服务号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956" cy="379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8B3" w:rsidRDefault="00C048B3" w:rsidP="005D6DC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D6DC3" w:rsidRPr="00420085" w:rsidRDefault="005D6DC3" w:rsidP="005D6DC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★</w:t>
      </w:r>
      <w:r w:rsidR="00D96FB8">
        <w:rPr>
          <w:rFonts w:ascii="宋体" w:eastAsia="宋体" w:hAnsi="宋体" w:cs="宋体" w:hint="eastAsia"/>
          <w:kern w:val="0"/>
          <w:sz w:val="24"/>
          <w:szCs w:val="24"/>
        </w:rPr>
        <w:t>自动跳转</w:t>
      </w:r>
      <w:r>
        <w:rPr>
          <w:rFonts w:ascii="宋体" w:eastAsia="宋体" w:hAnsi="宋体" w:cs="宋体" w:hint="eastAsia"/>
          <w:kern w:val="0"/>
          <w:sz w:val="24"/>
          <w:szCs w:val="24"/>
        </w:rPr>
        <w:t>进入“智慧后勤维修平台”页面，点击“我要报修”</w:t>
      </w:r>
      <w:r w:rsidR="00A17B6F">
        <w:rPr>
          <w:rFonts w:ascii="宋体" w:eastAsia="宋体" w:hAnsi="宋体" w:cs="宋体" w:hint="eastAsia"/>
          <w:kern w:val="0"/>
          <w:sz w:val="24"/>
          <w:szCs w:val="24"/>
        </w:rPr>
        <w:t>（见下图）</w:t>
      </w:r>
      <w:r w:rsidRPr="00420085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5D6DC3" w:rsidRPr="005D6DC3" w:rsidRDefault="005D6DC3" w:rsidP="00420085">
      <w:pPr>
        <w:jc w:val="center"/>
      </w:pPr>
    </w:p>
    <w:p w:rsidR="00C84DE7" w:rsidRDefault="00C84DE7" w:rsidP="00420085">
      <w:pPr>
        <w:jc w:val="center"/>
      </w:pPr>
      <w:r>
        <w:rPr>
          <w:noProof/>
        </w:rPr>
        <w:drawing>
          <wp:inline distT="0" distB="0" distL="0" distR="0">
            <wp:extent cx="1720404" cy="3727543"/>
            <wp:effectExtent l="0" t="0" r="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Pictures\后勤维修公众服务号报修流程图片\后勤维修服务公众服务号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404" cy="3727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DC3" w:rsidRPr="00420085" w:rsidRDefault="005D6DC3" w:rsidP="005D6DC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★</w:t>
      </w:r>
      <w:r w:rsidR="00D96FB8">
        <w:rPr>
          <w:rFonts w:ascii="宋体" w:eastAsia="宋体" w:hAnsi="宋体" w:cs="宋体" w:hint="eastAsia"/>
          <w:kern w:val="0"/>
          <w:sz w:val="24"/>
          <w:szCs w:val="24"/>
        </w:rPr>
        <w:t>自动跳转</w:t>
      </w:r>
      <w:r>
        <w:rPr>
          <w:rFonts w:ascii="宋体" w:eastAsia="宋体" w:hAnsi="宋体" w:cs="宋体" w:hint="eastAsia"/>
          <w:kern w:val="0"/>
          <w:sz w:val="24"/>
          <w:szCs w:val="24"/>
        </w:rPr>
        <w:t>进入到“网络报修”页面，输入“联系电话”，点击“区域地址”</w:t>
      </w:r>
      <w:r w:rsidR="00A17B6F">
        <w:rPr>
          <w:rFonts w:ascii="宋体" w:eastAsia="宋体" w:hAnsi="宋体" w:cs="宋体" w:hint="eastAsia"/>
          <w:kern w:val="0"/>
          <w:sz w:val="24"/>
          <w:szCs w:val="24"/>
        </w:rPr>
        <w:t>（见下图）</w:t>
      </w:r>
      <w:r w:rsidRPr="00420085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C84DE7" w:rsidRDefault="00C84DE7" w:rsidP="00420085">
      <w:pPr>
        <w:jc w:val="center"/>
      </w:pPr>
      <w:r>
        <w:rPr>
          <w:noProof/>
        </w:rPr>
        <w:drawing>
          <wp:inline distT="0" distB="0" distL="0" distR="0">
            <wp:extent cx="2181225" cy="3877732"/>
            <wp:effectExtent l="0" t="0" r="0" b="8890"/>
            <wp:docPr id="6" name="图片 6" descr="C:\Users\hp\Pictures\后勤维修公众服务号报修流程图片\后勤维修服务公众服务号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Pictures\后勤维修公众服务号报修流程图片\后勤维修服务公众服务号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039" cy="3880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8B3" w:rsidRDefault="00C048B3" w:rsidP="00420085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5D6DC3" w:rsidRDefault="005D6DC3" w:rsidP="00DC7569">
      <w:pPr>
        <w:jc w:val="left"/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★在“区域选择”选择“</w:t>
      </w:r>
      <w:r w:rsidR="00DA1095">
        <w:rPr>
          <w:rFonts w:ascii="宋体" w:eastAsia="宋体" w:hAnsi="宋体" w:cs="宋体" w:hint="eastAsia"/>
          <w:kern w:val="0"/>
          <w:sz w:val="24"/>
          <w:szCs w:val="24"/>
        </w:rPr>
        <w:t>雁塔校区”或“明德</w:t>
      </w:r>
      <w:r w:rsidR="00A41E2F">
        <w:rPr>
          <w:rFonts w:ascii="宋体" w:eastAsia="宋体" w:hAnsi="宋体" w:cs="宋体" w:hint="eastAsia"/>
          <w:kern w:val="0"/>
          <w:sz w:val="24"/>
          <w:szCs w:val="24"/>
        </w:rPr>
        <w:t>校区”</w:t>
      </w:r>
      <w:r>
        <w:rPr>
          <w:rFonts w:ascii="宋体" w:eastAsia="宋体" w:hAnsi="宋体" w:cs="宋体" w:hint="eastAsia"/>
          <w:kern w:val="0"/>
          <w:sz w:val="24"/>
          <w:szCs w:val="24"/>
        </w:rPr>
        <w:t>，然后根据维修地点具体选择相应楼宇等</w:t>
      </w:r>
      <w:r w:rsidR="00A17B6F">
        <w:rPr>
          <w:rFonts w:ascii="宋体" w:eastAsia="宋体" w:hAnsi="宋体" w:cs="宋体" w:hint="eastAsia"/>
          <w:kern w:val="0"/>
          <w:sz w:val="24"/>
          <w:szCs w:val="24"/>
        </w:rPr>
        <w:t>（见下图）</w:t>
      </w:r>
      <w:r w:rsidRPr="00420085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C84DE7" w:rsidRDefault="00C84DE7" w:rsidP="00420085">
      <w:pPr>
        <w:jc w:val="center"/>
      </w:pPr>
      <w:r>
        <w:rPr>
          <w:noProof/>
        </w:rPr>
        <w:drawing>
          <wp:inline distT="0" distB="0" distL="0" distR="0">
            <wp:extent cx="1734614" cy="3758331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Pictures\后勤维修公众服务号报修流程图片\后勤维修服务公众服务号7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614" cy="3758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DC3" w:rsidRDefault="005D6DC3" w:rsidP="00934721">
      <w:r>
        <w:rPr>
          <w:rFonts w:ascii="宋体" w:eastAsia="宋体" w:hAnsi="宋体" w:cs="宋体" w:hint="eastAsia"/>
          <w:kern w:val="0"/>
          <w:sz w:val="24"/>
          <w:szCs w:val="24"/>
        </w:rPr>
        <w:t>★</w:t>
      </w:r>
      <w:r w:rsidR="00A17B6F">
        <w:rPr>
          <w:rFonts w:ascii="宋体" w:eastAsia="宋体" w:hAnsi="宋体" w:cs="宋体" w:hint="eastAsia"/>
          <w:kern w:val="0"/>
          <w:sz w:val="24"/>
          <w:szCs w:val="24"/>
        </w:rPr>
        <w:t>在“详细地址”中填写进一步信息，具体到房间号（见下图）</w:t>
      </w:r>
      <w:r w:rsidRPr="00420085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C84DE7" w:rsidRDefault="00C84DE7" w:rsidP="00420085">
      <w:pPr>
        <w:jc w:val="center"/>
      </w:pPr>
      <w:r>
        <w:rPr>
          <w:noProof/>
        </w:rPr>
        <w:drawing>
          <wp:inline distT="0" distB="0" distL="0" distR="0">
            <wp:extent cx="2305050" cy="4097866"/>
            <wp:effectExtent l="0" t="0" r="0" b="0"/>
            <wp:docPr id="8" name="图片 8" descr="C:\Users\hp\Pictures\后勤维修公众服务号报修流程图片\后勤维修服务公众服务号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Pictures\后勤维修公众服务号报修流程图片\后勤维修服务公众服务号8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814" cy="410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8B3" w:rsidRDefault="00C048B3" w:rsidP="00C048B3">
      <w:pPr>
        <w:rPr>
          <w:rFonts w:ascii="宋体" w:eastAsia="宋体" w:hAnsi="宋体" w:cs="宋体"/>
          <w:kern w:val="0"/>
          <w:sz w:val="24"/>
          <w:szCs w:val="24"/>
        </w:rPr>
      </w:pPr>
    </w:p>
    <w:p w:rsidR="00C048B3" w:rsidRDefault="00C048B3" w:rsidP="00C048B3">
      <w:pPr>
        <w:rPr>
          <w:rFonts w:ascii="宋体" w:eastAsia="宋体" w:hAnsi="宋体" w:cs="宋体"/>
          <w:kern w:val="0"/>
          <w:sz w:val="24"/>
          <w:szCs w:val="24"/>
        </w:rPr>
      </w:pPr>
    </w:p>
    <w:p w:rsidR="00A17B6F" w:rsidRDefault="00A17B6F" w:rsidP="00C048B3"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★在“维修项目”中选择进一步信息（见下图）</w:t>
      </w:r>
      <w:r w:rsidRPr="00420085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A17B6F" w:rsidRPr="00A17B6F" w:rsidRDefault="00A17B6F" w:rsidP="00420085">
      <w:pPr>
        <w:jc w:val="center"/>
      </w:pPr>
    </w:p>
    <w:p w:rsidR="00C84DE7" w:rsidRDefault="00C84DE7" w:rsidP="00420085">
      <w:pPr>
        <w:jc w:val="center"/>
      </w:pPr>
      <w:r>
        <w:rPr>
          <w:noProof/>
        </w:rPr>
        <w:drawing>
          <wp:inline distT="0" distB="0" distL="0" distR="0">
            <wp:extent cx="2172615" cy="3862427"/>
            <wp:effectExtent l="0" t="0" r="0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Pictures\后勤维修公众服务号报修流程图片\后勤维修服务公众服务号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615" cy="3862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B6F" w:rsidRDefault="00A17B6F" w:rsidP="00934721">
      <w:pPr>
        <w:jc w:val="left"/>
      </w:pPr>
      <w:r>
        <w:rPr>
          <w:rFonts w:ascii="宋体" w:eastAsia="宋体" w:hAnsi="宋体" w:cs="宋体" w:hint="eastAsia"/>
          <w:kern w:val="0"/>
          <w:sz w:val="24"/>
          <w:szCs w:val="24"/>
        </w:rPr>
        <w:t>★根据故障类型选择“水工类”“电工类”“木工类”“瓦工类”，并根据下拉菜单进一步选择具体报修项目（见下图）</w:t>
      </w:r>
      <w:r w:rsidRPr="00420085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C84DE7" w:rsidRDefault="00C84DE7" w:rsidP="00420085">
      <w:pPr>
        <w:jc w:val="center"/>
      </w:pPr>
      <w:r>
        <w:rPr>
          <w:noProof/>
        </w:rPr>
        <w:drawing>
          <wp:inline distT="0" distB="0" distL="0" distR="0">
            <wp:extent cx="2057400" cy="3657600"/>
            <wp:effectExtent l="0" t="0" r="0" b="0"/>
            <wp:docPr id="10" name="图片 10" descr="C:\Users\hp\Pictures\后勤维修公众服务号报修流程图片\后勤维修服务公众服务号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p\Pictures\后勤维修公众服务号报修流程图片\后勤维修服务公众服务号1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621" cy="3661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B6F" w:rsidRDefault="00A17B6F" w:rsidP="00934721">
      <w:pPr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★</w:t>
      </w:r>
      <w:r w:rsidR="00C90BDB">
        <w:rPr>
          <w:rFonts w:ascii="宋体" w:eastAsia="宋体" w:hAnsi="宋体" w:cs="宋体" w:hint="eastAsia"/>
          <w:kern w:val="0"/>
          <w:sz w:val="24"/>
          <w:szCs w:val="24"/>
        </w:rPr>
        <w:t>在“请填写详细故障描述”栏里可具体描述故障现象或情况，同时点击“+”</w:t>
      </w:r>
      <w:r w:rsidR="00C90BDB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图标还可以继续上传手机图片中存储的故障现场或损坏部位、设备的照片。以上信息完善后点击“提交”</w:t>
      </w:r>
      <w:r w:rsidR="005031F8">
        <w:rPr>
          <w:rFonts w:ascii="宋体" w:eastAsia="宋体" w:hAnsi="宋体" w:cs="宋体" w:hint="eastAsia"/>
          <w:kern w:val="0"/>
          <w:sz w:val="24"/>
          <w:szCs w:val="24"/>
        </w:rPr>
        <w:t>（见下图）</w:t>
      </w:r>
      <w:r w:rsidRPr="00420085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5031F8" w:rsidRDefault="005031F8" w:rsidP="00A17B6F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A3019B" w:rsidRDefault="005031F8" w:rsidP="00A17B6F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990725" cy="3539066"/>
            <wp:effectExtent l="0" t="0" r="0" b="4445"/>
            <wp:docPr id="13" name="图片 13" descr="C:\Users\hp\Pictures\后勤维修公众服务号报修流程图片\后勤维修服务公众服务号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p\Pictures\后勤维修公众服务号报修流程图片\后勤维修服务公众服务号1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130" cy="354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19B" w:rsidRPr="00934721" w:rsidRDefault="00A3019B" w:rsidP="00934721">
      <w:pPr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★自动跳转到“我的报修”页面，显示的是本人提交的报修历史信息，每条信息的处理状态以蓝色字体显著标识出来，刚刚提交的最新报修信息自动排序在第一条（见下图）</w:t>
      </w:r>
      <w:r w:rsidRPr="00420085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C84DE7" w:rsidRDefault="00C84DE7" w:rsidP="00420085">
      <w:pPr>
        <w:jc w:val="center"/>
      </w:pPr>
      <w:r>
        <w:rPr>
          <w:noProof/>
        </w:rPr>
        <w:drawing>
          <wp:inline distT="0" distB="0" distL="0" distR="0">
            <wp:extent cx="2047875" cy="3640666"/>
            <wp:effectExtent l="0" t="0" r="0" b="0"/>
            <wp:docPr id="11" name="图片 11" descr="C:\Users\hp\Pictures\后勤维修公众服务号报修流程图片\后勤维修服务公众服务号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p\Pictures\后勤维修公众服务号报修流程图片\后勤维修服务公众服务号1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929" cy="3647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721" w:rsidRDefault="00934721" w:rsidP="00C90BDB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C048B3" w:rsidRDefault="00C048B3" w:rsidP="00934721">
      <w:pPr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048B3" w:rsidRDefault="00C048B3" w:rsidP="00934721">
      <w:pPr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56EC3" w:rsidRDefault="00D96FB8" w:rsidP="00934721">
      <w:pPr>
        <w:jc w:val="left"/>
      </w:pPr>
      <w:r>
        <w:rPr>
          <w:rFonts w:ascii="宋体" w:eastAsia="宋体" w:hAnsi="宋体" w:cs="宋体" w:hint="eastAsia"/>
          <w:kern w:val="0"/>
          <w:sz w:val="24"/>
          <w:szCs w:val="24"/>
        </w:rPr>
        <w:t>★</w:t>
      </w:r>
      <w:r w:rsidR="00A56EC3">
        <w:rPr>
          <w:rFonts w:ascii="宋体" w:eastAsia="宋体" w:hAnsi="宋体" w:cs="宋体" w:hint="eastAsia"/>
          <w:kern w:val="0"/>
          <w:sz w:val="24"/>
          <w:szCs w:val="24"/>
        </w:rPr>
        <w:t>在“维修平台”主页面里“最新报修”中动态显示出实时的报修信息</w:t>
      </w:r>
      <w:r>
        <w:rPr>
          <w:rFonts w:ascii="宋体" w:eastAsia="宋体" w:hAnsi="宋体" w:cs="宋体" w:hint="eastAsia"/>
          <w:kern w:val="0"/>
          <w:sz w:val="24"/>
          <w:szCs w:val="24"/>
        </w:rPr>
        <w:t>及处理状态（见下图）。</w:t>
      </w:r>
      <w:r w:rsidR="00A3019B">
        <w:rPr>
          <w:rFonts w:ascii="宋体" w:eastAsia="宋体" w:hAnsi="宋体" w:cs="宋体" w:hint="eastAsia"/>
          <w:kern w:val="0"/>
          <w:sz w:val="24"/>
          <w:szCs w:val="24"/>
        </w:rPr>
        <w:t>报修完毕</w:t>
      </w:r>
      <w:r w:rsidR="005031F8">
        <w:rPr>
          <w:rFonts w:ascii="宋体" w:eastAsia="宋体" w:hAnsi="宋体" w:cs="宋体" w:hint="eastAsia"/>
          <w:kern w:val="0"/>
          <w:sz w:val="24"/>
          <w:szCs w:val="24"/>
        </w:rPr>
        <w:t>后</w:t>
      </w:r>
      <w:r w:rsidR="00A3019B">
        <w:rPr>
          <w:rFonts w:ascii="宋体" w:eastAsia="宋体" w:hAnsi="宋体" w:cs="宋体" w:hint="eastAsia"/>
          <w:kern w:val="0"/>
          <w:sz w:val="24"/>
          <w:szCs w:val="24"/>
        </w:rPr>
        <w:t>请随时关注</w:t>
      </w:r>
      <w:r w:rsidR="005031F8" w:rsidRPr="00420085">
        <w:rPr>
          <w:rFonts w:ascii="宋体" w:eastAsia="宋体" w:hAnsi="宋体" w:cs="宋体"/>
          <w:kern w:val="0"/>
          <w:sz w:val="24"/>
          <w:szCs w:val="24"/>
        </w:rPr>
        <w:t>“西石大后勤维修服务”</w:t>
      </w:r>
      <w:r w:rsidR="005031F8">
        <w:rPr>
          <w:rFonts w:ascii="宋体" w:eastAsia="宋体" w:hAnsi="宋体" w:cs="宋体" w:hint="eastAsia"/>
          <w:kern w:val="0"/>
          <w:sz w:val="24"/>
          <w:szCs w:val="24"/>
        </w:rPr>
        <w:t>公众号中</w:t>
      </w:r>
      <w:r w:rsidR="00A3019B">
        <w:rPr>
          <w:rFonts w:ascii="宋体" w:eastAsia="宋体" w:hAnsi="宋体" w:cs="宋体" w:hint="eastAsia"/>
          <w:kern w:val="0"/>
          <w:sz w:val="24"/>
          <w:szCs w:val="24"/>
        </w:rPr>
        <w:t>维修处理动态。系统派工后</w:t>
      </w:r>
      <w:r w:rsidR="00734BDE">
        <w:rPr>
          <w:rFonts w:ascii="宋体" w:eastAsia="宋体" w:hAnsi="宋体" w:cs="宋体" w:hint="eastAsia"/>
          <w:kern w:val="0"/>
          <w:sz w:val="24"/>
          <w:szCs w:val="24"/>
        </w:rPr>
        <w:t>会自动向报修人微信中推送消息，报修人</w:t>
      </w:r>
      <w:r w:rsidR="00A3019B">
        <w:rPr>
          <w:rFonts w:ascii="宋体" w:eastAsia="宋体" w:hAnsi="宋体" w:cs="宋体" w:hint="eastAsia"/>
          <w:kern w:val="0"/>
          <w:sz w:val="24"/>
          <w:szCs w:val="24"/>
        </w:rPr>
        <w:t>可在系统中看到具体维修人员的信息、维修动态、结果等</w:t>
      </w:r>
      <w:r w:rsidR="00734BDE">
        <w:rPr>
          <w:rFonts w:ascii="宋体" w:eastAsia="宋体" w:hAnsi="宋体" w:cs="宋体" w:hint="eastAsia"/>
          <w:kern w:val="0"/>
          <w:sz w:val="24"/>
          <w:szCs w:val="24"/>
        </w:rPr>
        <w:t>，并可根据维修服务质量实时进行评价、意见反馈等</w:t>
      </w:r>
      <w:r w:rsidR="00A3019B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C90BDB" w:rsidRPr="00D96FB8" w:rsidRDefault="00C90BDB" w:rsidP="00420085">
      <w:pPr>
        <w:jc w:val="center"/>
      </w:pPr>
    </w:p>
    <w:p w:rsidR="00C84DE7" w:rsidRPr="00420085" w:rsidRDefault="00C84DE7" w:rsidP="00420085">
      <w:pPr>
        <w:jc w:val="center"/>
      </w:pPr>
      <w:r>
        <w:rPr>
          <w:noProof/>
        </w:rPr>
        <w:drawing>
          <wp:inline distT="0" distB="0" distL="0" distR="0">
            <wp:extent cx="2857500" cy="5080000"/>
            <wp:effectExtent l="0" t="0" r="0" b="6350"/>
            <wp:docPr id="12" name="图片 12" descr="C:\Users\hp\Pictures\后勤维修公众服务号报修流程图片\后勤维修服务公众服务号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p\Pictures\后勤维修公众服务号报修流程图片\后勤维修服务公众服务号1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05" cy="508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4DE7" w:rsidRPr="00420085" w:rsidSect="00934721">
      <w:footerReference w:type="default" r:id="rId20"/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63C" w:rsidRDefault="00AB263C" w:rsidP="00934721">
      <w:r>
        <w:separator/>
      </w:r>
    </w:p>
  </w:endnote>
  <w:endnote w:type="continuationSeparator" w:id="0">
    <w:p w:rsidR="00AB263C" w:rsidRDefault="00AB263C" w:rsidP="0093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1159996"/>
      <w:docPartObj>
        <w:docPartGallery w:val="Page Numbers (Bottom of Page)"/>
        <w:docPartUnique/>
      </w:docPartObj>
    </w:sdtPr>
    <w:sdtEndPr/>
    <w:sdtContent>
      <w:p w:rsidR="00C048B3" w:rsidRDefault="00C048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9CA" w:rsidRPr="001B49CA">
          <w:rPr>
            <w:noProof/>
            <w:lang w:val="zh-CN"/>
          </w:rPr>
          <w:t>7</w:t>
        </w:r>
        <w:r>
          <w:fldChar w:fldCharType="end"/>
        </w:r>
      </w:p>
    </w:sdtContent>
  </w:sdt>
  <w:p w:rsidR="00C048B3" w:rsidRDefault="00C048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63C" w:rsidRDefault="00AB263C" w:rsidP="00934721">
      <w:r>
        <w:separator/>
      </w:r>
    </w:p>
  </w:footnote>
  <w:footnote w:type="continuationSeparator" w:id="0">
    <w:p w:rsidR="00AB263C" w:rsidRDefault="00AB263C" w:rsidP="00934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85"/>
    <w:rsid w:val="000E7B03"/>
    <w:rsid w:val="001301DE"/>
    <w:rsid w:val="001B49CA"/>
    <w:rsid w:val="001D7C4C"/>
    <w:rsid w:val="00307BAE"/>
    <w:rsid w:val="003157C9"/>
    <w:rsid w:val="0037316A"/>
    <w:rsid w:val="00420085"/>
    <w:rsid w:val="005031F8"/>
    <w:rsid w:val="005D6DC3"/>
    <w:rsid w:val="0060361A"/>
    <w:rsid w:val="0071116E"/>
    <w:rsid w:val="00734BDE"/>
    <w:rsid w:val="00934721"/>
    <w:rsid w:val="009D68F6"/>
    <w:rsid w:val="00A17B6F"/>
    <w:rsid w:val="00A3019B"/>
    <w:rsid w:val="00A41E2F"/>
    <w:rsid w:val="00A56EC3"/>
    <w:rsid w:val="00A81A19"/>
    <w:rsid w:val="00AB263C"/>
    <w:rsid w:val="00B47C9B"/>
    <w:rsid w:val="00C048B3"/>
    <w:rsid w:val="00C84DE7"/>
    <w:rsid w:val="00C90BDB"/>
    <w:rsid w:val="00D203B7"/>
    <w:rsid w:val="00D96FB8"/>
    <w:rsid w:val="00DA1095"/>
    <w:rsid w:val="00DA7738"/>
    <w:rsid w:val="00DC7569"/>
    <w:rsid w:val="00E9641B"/>
    <w:rsid w:val="00F43980"/>
    <w:rsid w:val="00F4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00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2008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347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3472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347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347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00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2008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347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3472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347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347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</Words>
  <Characters>675</Characters>
  <Application>Microsoft Office Word</Application>
  <DocSecurity>0</DocSecurity>
  <Lines>5</Lines>
  <Paragraphs>1</Paragraphs>
  <ScaleCrop>false</ScaleCrop>
  <Company>Microsoft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李庆义</dc:creator>
  <cp:lastModifiedBy>李庆义</cp:lastModifiedBy>
  <cp:revision>2</cp:revision>
  <cp:lastPrinted>2019-05-22T09:40:00Z</cp:lastPrinted>
  <dcterms:created xsi:type="dcterms:W3CDTF">2019-10-10T06:53:00Z</dcterms:created>
  <dcterms:modified xsi:type="dcterms:W3CDTF">2019-10-10T06:53:00Z</dcterms:modified>
</cp:coreProperties>
</file>